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40" w:rsidRDefault="00D24140">
      <w:pPr>
        <w:rPr>
          <w:rFonts w:cs="Arial"/>
          <w:b/>
          <w:bCs/>
          <w:color w:val="000000"/>
        </w:rPr>
      </w:pPr>
      <w:bookmarkStart w:id="0" w:name="_GoBack"/>
      <w:bookmarkEnd w:id="0"/>
      <w:r>
        <w:rPr>
          <w:rFonts w:cs="Arial"/>
          <w:b/>
          <w:bCs/>
          <w:color w:val="000000"/>
        </w:rPr>
        <w:t>CCBC Shorts Booklist: December 2017</w:t>
      </w:r>
    </w:p>
    <w:p w:rsidR="00F16062" w:rsidRPr="00631CC9" w:rsidRDefault="00D24140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Topic: New </w:t>
      </w:r>
      <w:r w:rsidR="00F16062" w:rsidRPr="00631CC9">
        <w:rPr>
          <w:rFonts w:cs="Arial"/>
          <w:b/>
          <w:bCs/>
          <w:color w:val="000000"/>
        </w:rPr>
        <w:t>Nonfiction</w:t>
      </w:r>
    </w:p>
    <w:p w:rsidR="00F16062" w:rsidRPr="00631CC9" w:rsidRDefault="00F16062">
      <w:pPr>
        <w:rPr>
          <w:rFonts w:cs="Arial"/>
          <w:bCs/>
          <w:color w:val="000000"/>
        </w:rPr>
      </w:pPr>
    </w:p>
    <w:p w:rsidR="00631CC9" w:rsidRPr="00631CC9" w:rsidRDefault="0019026C" w:rsidP="00F16062">
      <w:pPr>
        <w:rPr>
          <w:b/>
        </w:rPr>
      </w:pPr>
      <w:r>
        <w:rPr>
          <w:b/>
        </w:rPr>
        <w:t xml:space="preserve">Science, Technology and the </w:t>
      </w:r>
      <w:r w:rsidR="00631CC9" w:rsidRPr="00631CC9">
        <w:rPr>
          <w:b/>
        </w:rPr>
        <w:t>Natural World</w:t>
      </w:r>
    </w:p>
    <w:p w:rsidR="00EF62B3" w:rsidRDefault="00631CC9" w:rsidP="00F16062">
      <w:r w:rsidRPr="00631CC9">
        <w:rPr>
          <w:rFonts w:cs="Arial"/>
          <w:bCs/>
          <w:color w:val="000000"/>
        </w:rPr>
        <w:t xml:space="preserve">Chin, Jason. </w:t>
      </w:r>
      <w:r w:rsidRPr="00631CC9">
        <w:rPr>
          <w:rFonts w:cs="Arial"/>
          <w:bCs/>
          <w:i/>
          <w:iCs/>
          <w:color w:val="000000"/>
        </w:rPr>
        <w:t>Grand Canyon.</w:t>
      </w:r>
      <w:r w:rsidRPr="00631CC9">
        <w:rPr>
          <w:rFonts w:cs="Arial"/>
          <w:bCs/>
          <w:color w:val="000000"/>
        </w:rPr>
        <w:t xml:space="preserve"> Roaring Brook </w:t>
      </w:r>
      <w:r w:rsidR="00EF62B3">
        <w:rPr>
          <w:rFonts w:cs="Arial"/>
          <w:bCs/>
          <w:color w:val="000000"/>
        </w:rPr>
        <w:t>Press, 2017.</w:t>
      </w:r>
      <w:r w:rsidRPr="00631CC9">
        <w:rPr>
          <w:rFonts w:cs="Arial"/>
          <w:bCs/>
          <w:color w:val="000000"/>
        </w:rPr>
        <w:br/>
      </w:r>
      <w:r w:rsidR="00EF62B3">
        <w:br/>
      </w:r>
      <w:r w:rsidR="00F16062" w:rsidRPr="00631CC9">
        <w:t xml:space="preserve">Cherrix, Amy. </w:t>
      </w:r>
      <w:r w:rsidR="00F16062" w:rsidRPr="00631CC9">
        <w:rPr>
          <w:i/>
        </w:rPr>
        <w:t>Eye of the Storm: NASA, Drones, and the Race to Crack the Hurricane Code.</w:t>
      </w:r>
      <w:r w:rsidR="00F16062" w:rsidRPr="00631CC9">
        <w:t xml:space="preserve"> (Scientists in the Field) Houghton Mifflin Harcourt, 2017</w:t>
      </w:r>
    </w:p>
    <w:p w:rsidR="00631CC9" w:rsidRPr="00631CC9" w:rsidRDefault="00F16062" w:rsidP="00F16062">
      <w:r w:rsidRPr="00631CC9">
        <w:t xml:space="preserve">Rusch, Elizabeth. </w:t>
      </w:r>
      <w:r w:rsidRPr="00631CC9">
        <w:rPr>
          <w:i/>
        </w:rPr>
        <w:t>Impact! Asteroids and the Science of Saving the World.</w:t>
      </w:r>
      <w:r w:rsidRPr="00631CC9">
        <w:t xml:space="preserve"> Photographs by Karin Anderson. (Scientists in the Field) Houghton Mifflin Harcourt, 2017</w:t>
      </w:r>
    </w:p>
    <w:p w:rsidR="00EF62B3" w:rsidRDefault="00EF62B3" w:rsidP="00F16062">
      <w:pPr>
        <w:rPr>
          <w:b/>
        </w:rPr>
      </w:pPr>
    </w:p>
    <w:p w:rsidR="00631CC9" w:rsidRPr="00631CC9" w:rsidRDefault="00631CC9" w:rsidP="00F16062">
      <w:pPr>
        <w:rPr>
          <w:b/>
        </w:rPr>
      </w:pPr>
      <w:r w:rsidRPr="00631CC9">
        <w:rPr>
          <w:b/>
        </w:rPr>
        <w:t>Historical People, Places and Events</w:t>
      </w:r>
    </w:p>
    <w:p w:rsidR="00F16062" w:rsidRPr="00631CC9" w:rsidRDefault="00F16062" w:rsidP="00F16062">
      <w:r w:rsidRPr="00631CC9">
        <w:t xml:space="preserve">Barton, Chris. </w:t>
      </w:r>
      <w:r w:rsidRPr="00631CC9">
        <w:rPr>
          <w:i/>
        </w:rPr>
        <w:t>Dazzle Ships: World War I and the Art of Confusion.</w:t>
      </w:r>
      <w:r w:rsidRPr="00631CC9">
        <w:t xml:space="preserve"> Illustrated by Victo Ngai. Millbrook Press, 2017</w:t>
      </w:r>
    </w:p>
    <w:p w:rsidR="00631CC9" w:rsidRDefault="00631CC9" w:rsidP="00631CC9">
      <w:pPr>
        <w:rPr>
          <w:rFonts w:cs="Arial"/>
          <w:bCs/>
          <w:color w:val="000000"/>
        </w:rPr>
      </w:pPr>
      <w:r w:rsidRPr="00631CC9">
        <w:rPr>
          <w:rFonts w:cs="Arial"/>
          <w:bCs/>
          <w:color w:val="000000"/>
        </w:rPr>
        <w:t xml:space="preserve">Ortiz, Simon J. </w:t>
      </w:r>
      <w:r w:rsidRPr="00631CC9">
        <w:rPr>
          <w:rFonts w:cs="Arial"/>
          <w:bCs/>
          <w:i/>
          <w:iCs/>
          <w:color w:val="000000"/>
        </w:rPr>
        <w:t xml:space="preserve">The People Shall Continue. </w:t>
      </w:r>
      <w:r w:rsidRPr="00631CC9">
        <w:rPr>
          <w:rFonts w:cs="Arial"/>
          <w:bCs/>
          <w:color w:val="000000"/>
        </w:rPr>
        <w:t>40th Anniversary Special Edition. Illustrated by Sharol Graves. Children’s Book Press</w:t>
      </w:r>
      <w:r w:rsidR="00EF62B3">
        <w:rPr>
          <w:rFonts w:cs="Arial"/>
          <w:bCs/>
          <w:color w:val="000000"/>
        </w:rPr>
        <w:t>, 2017</w:t>
      </w:r>
    </w:p>
    <w:p w:rsidR="00FE1FC7" w:rsidRDefault="00FE1FC7" w:rsidP="00FE1FC7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Quick mention: Charleyboy, Lisa and Mary Beth Leatherdale, editors. </w:t>
      </w:r>
      <w:r>
        <w:rPr>
          <w:rFonts w:asciiTheme="minorHAnsi" w:hAnsiTheme="minorHAnsi" w:cs="Arial"/>
          <w:bCs/>
          <w:i/>
          <w:color w:val="000000"/>
          <w:sz w:val="22"/>
          <w:szCs w:val="22"/>
        </w:rPr>
        <w:t>#NotYourPrincess: Voices of Native American Women.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 Annick Press, 2017 (Note: this book is voices </w:t>
      </w:r>
      <w:r w:rsidR="00C0528A">
        <w:rPr>
          <w:rFonts w:asciiTheme="minorHAnsi" w:hAnsiTheme="minorHAnsi" w:cs="Arial"/>
          <w:bCs/>
          <w:color w:val="000000"/>
          <w:sz w:val="22"/>
          <w:szCs w:val="22"/>
        </w:rPr>
        <w:t xml:space="preserve">of and art by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contemporary Native women)</w:t>
      </w:r>
    </w:p>
    <w:p w:rsidR="00FE1FC7" w:rsidRPr="00FE1FC7" w:rsidRDefault="00FE1FC7" w:rsidP="00631CC9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631CC9" w:rsidRPr="00631CC9" w:rsidRDefault="00631CC9" w:rsidP="00631CC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31CC9">
        <w:rPr>
          <w:rFonts w:asciiTheme="minorHAnsi" w:hAnsiTheme="minorHAnsi" w:cs="Arial"/>
          <w:bCs/>
          <w:color w:val="000000"/>
          <w:sz w:val="22"/>
          <w:szCs w:val="22"/>
        </w:rPr>
        <w:t xml:space="preserve">Walker, Sally M. </w:t>
      </w:r>
      <w:r w:rsidRPr="00631CC9">
        <w:rPr>
          <w:rFonts w:asciiTheme="minorHAnsi" w:hAnsiTheme="minorHAnsi" w:cs="Arial"/>
          <w:bCs/>
          <w:i/>
          <w:iCs/>
          <w:color w:val="000000"/>
          <w:sz w:val="22"/>
          <w:szCs w:val="22"/>
        </w:rPr>
        <w:t xml:space="preserve">Sinking the Sultana: A Civil War Story of Imprisonment, Greed and a Doomed Journey Home. </w:t>
      </w:r>
      <w:r w:rsidRPr="00631CC9">
        <w:rPr>
          <w:rFonts w:asciiTheme="minorHAnsi" w:hAnsiTheme="minorHAnsi" w:cs="Arial"/>
          <w:bCs/>
          <w:color w:val="000000"/>
          <w:sz w:val="22"/>
          <w:szCs w:val="22"/>
        </w:rPr>
        <w:t>Candlewick</w:t>
      </w:r>
      <w:r w:rsidR="00EF62B3">
        <w:rPr>
          <w:rFonts w:asciiTheme="minorHAnsi" w:hAnsiTheme="minorHAnsi" w:cs="Arial"/>
          <w:bCs/>
          <w:color w:val="000000"/>
          <w:sz w:val="22"/>
          <w:szCs w:val="22"/>
        </w:rPr>
        <w:t xml:space="preserve"> Press, 2017</w:t>
      </w:r>
    </w:p>
    <w:p w:rsidR="00F16062" w:rsidRPr="00631CC9" w:rsidRDefault="00F16062" w:rsidP="00F16062"/>
    <w:p w:rsidR="00631CC9" w:rsidRPr="00631CC9" w:rsidRDefault="00631CC9" w:rsidP="00F16062">
      <w:pPr>
        <w:rPr>
          <w:b/>
        </w:rPr>
      </w:pPr>
      <w:r w:rsidRPr="00631CC9">
        <w:rPr>
          <w:b/>
        </w:rPr>
        <w:t>Biography and Autobiog</w:t>
      </w:r>
      <w:r w:rsidR="00EF62B3">
        <w:rPr>
          <w:b/>
        </w:rPr>
        <w:t>r</w:t>
      </w:r>
      <w:r w:rsidRPr="00631CC9">
        <w:rPr>
          <w:b/>
        </w:rPr>
        <w:t>aphy</w:t>
      </w:r>
    </w:p>
    <w:p w:rsidR="00631CC9" w:rsidRPr="00631CC9" w:rsidRDefault="00631CC9" w:rsidP="00631CC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31CC9">
        <w:rPr>
          <w:rFonts w:asciiTheme="minorHAnsi" w:hAnsiTheme="minorHAnsi" w:cs="Arial"/>
          <w:bCs/>
          <w:color w:val="000000"/>
          <w:sz w:val="22"/>
          <w:szCs w:val="22"/>
        </w:rPr>
        <w:t xml:space="preserve">Cline-Ransome, Lesa. </w:t>
      </w:r>
      <w:r w:rsidRPr="00631CC9">
        <w:rPr>
          <w:rFonts w:asciiTheme="minorHAnsi" w:hAnsiTheme="minorHAnsi" w:cs="Arial"/>
          <w:bCs/>
          <w:i/>
          <w:iCs/>
          <w:color w:val="000000"/>
          <w:sz w:val="22"/>
          <w:szCs w:val="22"/>
        </w:rPr>
        <w:t>Before She Was Harriet.</w:t>
      </w:r>
      <w:r w:rsidRPr="00631CC9">
        <w:rPr>
          <w:rFonts w:asciiTheme="minorHAnsi" w:hAnsiTheme="minorHAnsi" w:cs="Arial"/>
          <w:bCs/>
          <w:color w:val="000000"/>
          <w:sz w:val="22"/>
          <w:szCs w:val="22"/>
        </w:rPr>
        <w:t xml:space="preserve">  Ill by James Ransome. Holiday House</w:t>
      </w:r>
      <w:r w:rsidR="00EF62B3">
        <w:rPr>
          <w:rFonts w:asciiTheme="minorHAnsi" w:hAnsiTheme="minorHAnsi" w:cs="Arial"/>
          <w:bCs/>
          <w:color w:val="000000"/>
          <w:sz w:val="22"/>
          <w:szCs w:val="22"/>
        </w:rPr>
        <w:t>, 2017</w:t>
      </w:r>
    </w:p>
    <w:p w:rsidR="00EF62B3" w:rsidRDefault="00631CC9" w:rsidP="00F16062">
      <w:r>
        <w:br/>
      </w:r>
      <w:r w:rsidR="00F16062" w:rsidRPr="00631CC9">
        <w:t xml:space="preserve">Heiligman, Deborah. </w:t>
      </w:r>
      <w:r w:rsidR="00F16062" w:rsidRPr="00631CC9">
        <w:rPr>
          <w:i/>
        </w:rPr>
        <w:t>Vincent and Theo: The Van Gogh Brothers.</w:t>
      </w:r>
      <w:r w:rsidR="00F16062" w:rsidRPr="00631CC9">
        <w:t xml:space="preserve"> Godwin Books / Henry Holt, 2017</w:t>
      </w:r>
    </w:p>
    <w:p w:rsidR="00EF62B3" w:rsidRDefault="00F16062" w:rsidP="00F16062">
      <w:r w:rsidRPr="00631CC9">
        <w:t xml:space="preserve">Losure, Mary. </w:t>
      </w:r>
      <w:r w:rsidRPr="00631CC9">
        <w:rPr>
          <w:i/>
        </w:rPr>
        <w:t>Isaac the Alchemist.</w:t>
      </w:r>
      <w:r w:rsidRPr="00631CC9">
        <w:t xml:space="preserve"> Candlewick Press, 2017</w:t>
      </w:r>
    </w:p>
    <w:p w:rsidR="00631CC9" w:rsidRDefault="00F16062" w:rsidP="00F16062">
      <w:r w:rsidRPr="00631CC9">
        <w:t xml:space="preserve">Slade, Suzanne. </w:t>
      </w:r>
      <w:r w:rsidRPr="00631CC9">
        <w:rPr>
          <w:i/>
        </w:rPr>
        <w:t>Dangerous Jane.</w:t>
      </w:r>
      <w:r w:rsidRPr="00631CC9">
        <w:t xml:space="preserve"> Illustrated by Alice Ratterree. Peachtree, 2017</w:t>
      </w:r>
    </w:p>
    <w:p w:rsidR="00EF62B3" w:rsidRDefault="00EF62B3" w:rsidP="00F16062">
      <w:pPr>
        <w:rPr>
          <w:b/>
        </w:rPr>
      </w:pPr>
    </w:p>
    <w:p w:rsidR="00D24140" w:rsidRDefault="00D24140" w:rsidP="00F16062">
      <w:pPr>
        <w:rPr>
          <w:b/>
        </w:rPr>
      </w:pPr>
      <w:r>
        <w:rPr>
          <w:b/>
        </w:rPr>
        <w:t>Contemporary People, Places and Events</w:t>
      </w:r>
    </w:p>
    <w:p w:rsidR="00D24140" w:rsidRDefault="00D24140" w:rsidP="00F16062">
      <w:pPr>
        <w:rPr>
          <w:b/>
        </w:rPr>
      </w:pPr>
      <w:r>
        <w:t xml:space="preserve">Slater, Dashka. </w:t>
      </w:r>
      <w:r>
        <w:rPr>
          <w:i/>
        </w:rPr>
        <w:t>The 57 Bus: A True Story of Two Teenagers and the Crime That Changed Their Lives.</w:t>
      </w:r>
      <w:r>
        <w:t xml:space="preserve"> Farrar Straus Giroux, 2017. </w:t>
      </w:r>
      <w:r>
        <w:br/>
      </w:r>
    </w:p>
    <w:p w:rsidR="00631CC9" w:rsidRPr="00631CC9" w:rsidRDefault="00631CC9" w:rsidP="00F16062">
      <w:pPr>
        <w:rPr>
          <w:b/>
        </w:rPr>
      </w:pPr>
      <w:r w:rsidRPr="00631CC9">
        <w:rPr>
          <w:b/>
        </w:rPr>
        <w:t>The Arts</w:t>
      </w:r>
    </w:p>
    <w:p w:rsidR="00631CC9" w:rsidRDefault="00631CC9" w:rsidP="00631CC9">
      <w:r w:rsidRPr="00631CC9">
        <w:t xml:space="preserve">Haring, Kay A. </w:t>
      </w:r>
      <w:r w:rsidRPr="00631CC9">
        <w:rPr>
          <w:i/>
        </w:rPr>
        <w:t>Keith Haring: The Boy Who Just Kept Drawing.</w:t>
      </w:r>
      <w:r w:rsidRPr="00631CC9">
        <w:t xml:space="preserve"> Illustrated by Robert Neubecker. Dial, 2017</w:t>
      </w:r>
    </w:p>
    <w:p w:rsidR="00631CC9" w:rsidRPr="00631CC9" w:rsidRDefault="00631CC9" w:rsidP="00631CC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31CC9">
        <w:rPr>
          <w:rFonts w:asciiTheme="minorHAnsi" w:hAnsiTheme="minorHAnsi" w:cs="Arial"/>
          <w:bCs/>
          <w:color w:val="000000"/>
          <w:sz w:val="22"/>
          <w:szCs w:val="22"/>
        </w:rPr>
        <w:t xml:space="preserve">McAlister, Caroline. </w:t>
      </w:r>
      <w:r w:rsidRPr="00631CC9">
        <w:rPr>
          <w:rFonts w:asciiTheme="minorHAnsi" w:hAnsiTheme="minorHAnsi" w:cs="Arial"/>
          <w:bCs/>
          <w:i/>
          <w:iCs/>
          <w:color w:val="000000"/>
          <w:sz w:val="22"/>
          <w:szCs w:val="22"/>
        </w:rPr>
        <w:t xml:space="preserve">John Ronald’s Dragons: The Story of J. R. R. Tolkein. </w:t>
      </w:r>
      <w:r w:rsidRPr="00631CC9">
        <w:rPr>
          <w:rFonts w:asciiTheme="minorHAnsi" w:hAnsiTheme="minorHAnsi" w:cs="Arial"/>
          <w:bCs/>
          <w:color w:val="000000"/>
          <w:sz w:val="22"/>
          <w:szCs w:val="22"/>
        </w:rPr>
        <w:t>Illustrated</w:t>
      </w:r>
      <w:r w:rsidR="0003149C">
        <w:rPr>
          <w:rFonts w:asciiTheme="minorHAnsi" w:hAnsiTheme="minorHAnsi" w:cs="Arial"/>
          <w:bCs/>
          <w:color w:val="000000"/>
          <w:sz w:val="22"/>
          <w:szCs w:val="22"/>
        </w:rPr>
        <w:t xml:space="preserve"> by Eliza Wheeler. Roaring Brook Press, 2017</w:t>
      </w:r>
    </w:p>
    <w:p w:rsidR="00F16062" w:rsidRPr="00631CC9" w:rsidRDefault="0019026C" w:rsidP="00F16062">
      <w:r>
        <w:br/>
        <w:t>W</w:t>
      </w:r>
      <w:r w:rsidR="00631CC9" w:rsidRPr="00631CC9">
        <w:t xml:space="preserve">inter, Jeanette. </w:t>
      </w:r>
      <w:r w:rsidR="00631CC9" w:rsidRPr="00631CC9">
        <w:rPr>
          <w:i/>
        </w:rPr>
        <w:t>The World Is Not a Rectangle: a Portrait of Architect Zaha Hadid.</w:t>
      </w:r>
      <w:r>
        <w:t xml:space="preserve"> Beach Lane, 2017</w:t>
      </w:r>
    </w:p>
    <w:sectPr w:rsidR="00F16062" w:rsidRPr="00631CC9" w:rsidSect="00D241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FF"/>
    <w:rsid w:val="0003149C"/>
    <w:rsid w:val="0019026C"/>
    <w:rsid w:val="00481816"/>
    <w:rsid w:val="00631CC9"/>
    <w:rsid w:val="00AC0691"/>
    <w:rsid w:val="00C0528A"/>
    <w:rsid w:val="00C34C56"/>
    <w:rsid w:val="00D24140"/>
    <w:rsid w:val="00EA00FF"/>
    <w:rsid w:val="00EF62B3"/>
    <w:rsid w:val="00F16062"/>
    <w:rsid w:val="00F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463C-2C6A-4F27-A6DB-634A98A6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16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Wisconsin-Madison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J. Schliesman</dc:creator>
  <cp:keywords/>
  <dc:description/>
  <cp:lastModifiedBy>Anderson, Jean</cp:lastModifiedBy>
  <cp:revision>2</cp:revision>
  <dcterms:created xsi:type="dcterms:W3CDTF">2017-12-13T16:36:00Z</dcterms:created>
  <dcterms:modified xsi:type="dcterms:W3CDTF">2017-12-13T16:36:00Z</dcterms:modified>
</cp:coreProperties>
</file>